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0" w:beforeAutospacing="0" w:after="0" w:afterAutospacing="0" w:line="640" w:lineRule="exact"/>
        <w:ind w:right="375"/>
        <w:rPr>
          <w:rFonts w:hint="eastAsia" w:ascii="方正黑体_GBK" w:hAnsi="Times New Roman" w:eastAsia="方正黑体_GBK" w:cs="Times New Roman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方正黑体_GBK" w:hAnsi="Times New Roman" w:eastAsia="方正黑体_GBK" w:cs="Times New Roman"/>
          <w:color w:val="000000"/>
          <w:sz w:val="32"/>
          <w:szCs w:val="32"/>
        </w:rPr>
        <w:t>附件1</w:t>
      </w:r>
    </w:p>
    <w:p>
      <w:pPr>
        <w:pStyle w:val="5"/>
        <w:widowControl/>
        <w:spacing w:before="0" w:beforeAutospacing="0" w:after="0" w:afterAutospacing="0" w:line="640" w:lineRule="exact"/>
        <w:ind w:right="375"/>
        <w:jc w:val="center"/>
        <w:rPr>
          <w:rFonts w:hint="eastAsia" w:ascii="方正黑体_GBK" w:hAnsi="Times New Roman" w:eastAsia="方正黑体_GBK" w:cs="Times New Roman"/>
          <w:color w:val="000000"/>
          <w:spacing w:val="-20"/>
          <w:w w:val="90"/>
          <w:sz w:val="32"/>
          <w:szCs w:val="32"/>
        </w:rPr>
      </w:pPr>
      <w:r>
        <w:rPr>
          <w:rFonts w:hint="eastAsia" w:eastAsia="方正小标宋_GBK"/>
          <w:bCs/>
          <w:color w:val="000000"/>
          <w:spacing w:val="-20"/>
          <w:w w:val="90"/>
          <w:sz w:val="44"/>
          <w:szCs w:val="44"/>
          <w:lang w:val="en-US" w:eastAsia="zh-CN" w:bidi="ar"/>
        </w:rPr>
        <w:t xml:space="preserve">  </w:t>
      </w:r>
      <w:r>
        <w:rPr>
          <w:rFonts w:hint="eastAsia" w:eastAsia="方正小标宋_GBK"/>
          <w:bCs/>
          <w:color w:val="000000"/>
          <w:spacing w:val="-20"/>
          <w:w w:val="90"/>
          <w:sz w:val="44"/>
          <w:szCs w:val="44"/>
          <w:lang w:eastAsia="zh-CN" w:bidi="ar"/>
        </w:rPr>
        <w:t>重庆巴南</w:t>
      </w:r>
      <w:r>
        <w:rPr>
          <w:rFonts w:eastAsia="方正小标宋_GBK"/>
          <w:bCs/>
          <w:color w:val="000000"/>
          <w:spacing w:val="-20"/>
          <w:w w:val="90"/>
          <w:sz w:val="44"/>
          <w:szCs w:val="44"/>
          <w:lang w:bidi="ar"/>
        </w:rPr>
        <w:t>经济园区</w:t>
      </w:r>
      <w:r>
        <w:rPr>
          <w:rFonts w:hint="eastAsia" w:eastAsia="方正小标宋_GBK"/>
          <w:bCs/>
          <w:color w:val="000000"/>
          <w:spacing w:val="-20"/>
          <w:w w:val="90"/>
          <w:sz w:val="44"/>
          <w:szCs w:val="44"/>
          <w:lang w:eastAsia="zh-CN" w:bidi="ar"/>
        </w:rPr>
        <w:t>建设实业有限</w:t>
      </w:r>
      <w:r>
        <w:rPr>
          <w:rFonts w:eastAsia="方正小标宋_GBK"/>
          <w:bCs/>
          <w:color w:val="000000"/>
          <w:spacing w:val="-20"/>
          <w:w w:val="90"/>
          <w:sz w:val="44"/>
          <w:szCs w:val="44"/>
          <w:lang w:bidi="ar"/>
        </w:rPr>
        <w:t>公司</w:t>
      </w:r>
      <w:r>
        <w:rPr>
          <w:rFonts w:hint="eastAsia" w:ascii="方正小标宋_GBK" w:hAnsi="方正小标宋_GBK" w:eastAsia="方正小标宋_GBK" w:cs="方正小标宋_GBK"/>
          <w:bCs/>
          <w:color w:val="000000"/>
          <w:spacing w:val="-20"/>
          <w:w w:val="90"/>
          <w:sz w:val="44"/>
          <w:szCs w:val="44"/>
          <w:lang w:val="en-US" w:eastAsia="zh-CN" w:bidi="ar"/>
        </w:rPr>
        <w:t>2021</w:t>
      </w:r>
      <w:r>
        <w:rPr>
          <w:rFonts w:hint="eastAsia" w:eastAsia="方正小标宋_GBK"/>
          <w:bCs/>
          <w:color w:val="000000"/>
          <w:spacing w:val="-20"/>
          <w:w w:val="90"/>
          <w:sz w:val="44"/>
          <w:szCs w:val="44"/>
          <w:lang w:val="en-US" w:eastAsia="zh-CN" w:bidi="ar"/>
        </w:rPr>
        <w:t>年</w:t>
      </w:r>
      <w:r>
        <w:rPr>
          <w:rFonts w:eastAsia="方正小标宋_GBK"/>
          <w:bCs/>
          <w:color w:val="000000"/>
          <w:spacing w:val="-20"/>
          <w:w w:val="90"/>
          <w:sz w:val="44"/>
          <w:szCs w:val="44"/>
          <w:lang w:bidi="ar"/>
        </w:rPr>
        <w:t>公开招聘工作人员</w:t>
      </w:r>
      <w:r>
        <w:rPr>
          <w:rFonts w:hint="eastAsia" w:eastAsia="方正小标宋_GBK"/>
          <w:bCs/>
          <w:color w:val="000000"/>
          <w:spacing w:val="-20"/>
          <w:w w:val="90"/>
          <w:sz w:val="44"/>
          <w:szCs w:val="44"/>
          <w:lang w:eastAsia="zh-CN" w:bidi="ar"/>
        </w:rPr>
        <w:t>岗</w:t>
      </w:r>
      <w:r>
        <w:rPr>
          <w:rFonts w:eastAsia="方正小标宋_GBK"/>
          <w:bCs/>
          <w:color w:val="000000"/>
          <w:spacing w:val="-20"/>
          <w:w w:val="90"/>
          <w:sz w:val="44"/>
          <w:szCs w:val="44"/>
          <w:lang w:bidi="ar"/>
        </w:rPr>
        <w:t>位一览表</w:t>
      </w:r>
    </w:p>
    <w:tbl>
      <w:tblPr>
        <w:tblStyle w:val="6"/>
        <w:tblpPr w:leftFromText="180" w:rightFromText="180" w:vertAnchor="page" w:horzAnchor="page" w:tblpX="1407" w:tblpY="3222"/>
        <w:tblW w:w="14345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45"/>
        <w:gridCol w:w="1267"/>
        <w:gridCol w:w="1985"/>
        <w:gridCol w:w="1872"/>
        <w:gridCol w:w="976"/>
        <w:gridCol w:w="6517"/>
        <w:gridCol w:w="883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40" w:lineRule="exact"/>
              <w:jc w:val="center"/>
              <w:textAlignment w:val="center"/>
              <w:rPr>
                <w:rFonts w:eastAsia="方正黑体_GBK"/>
                <w:color w:val="000000"/>
                <w:sz w:val="28"/>
                <w:szCs w:val="28"/>
              </w:rPr>
            </w:pPr>
            <w:r>
              <w:rPr>
                <w:rFonts w:eastAsia="方正黑体_GBK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40" w:lineRule="exact"/>
              <w:jc w:val="center"/>
              <w:textAlignment w:val="center"/>
              <w:rPr>
                <w:rFonts w:eastAsia="方正黑体_GBK"/>
                <w:color w:val="000000"/>
                <w:sz w:val="28"/>
                <w:szCs w:val="28"/>
              </w:rPr>
            </w:pPr>
            <w:r>
              <w:rPr>
                <w:rFonts w:eastAsia="方正黑体_GBK"/>
                <w:color w:val="000000"/>
                <w:kern w:val="0"/>
                <w:sz w:val="28"/>
                <w:szCs w:val="28"/>
                <w:lang w:bidi="ar"/>
              </w:rPr>
              <w:t>部门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40" w:lineRule="exact"/>
              <w:jc w:val="center"/>
              <w:textAlignment w:val="center"/>
              <w:rPr>
                <w:rFonts w:eastAsia="方正黑体_GBK"/>
                <w:color w:val="000000"/>
                <w:sz w:val="28"/>
                <w:szCs w:val="28"/>
              </w:rPr>
            </w:pPr>
            <w:r>
              <w:rPr>
                <w:rFonts w:eastAsia="方正黑体_GBK"/>
                <w:color w:val="000000"/>
                <w:kern w:val="0"/>
                <w:sz w:val="28"/>
                <w:szCs w:val="28"/>
                <w:lang w:bidi="ar"/>
              </w:rPr>
              <w:t>岗位名称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40" w:lineRule="exact"/>
              <w:jc w:val="center"/>
              <w:textAlignment w:val="center"/>
              <w:rPr>
                <w:rFonts w:eastAsia="方正黑体_GBK"/>
                <w:color w:val="000000"/>
                <w:sz w:val="28"/>
                <w:szCs w:val="28"/>
              </w:rPr>
            </w:pPr>
            <w:r>
              <w:rPr>
                <w:rFonts w:eastAsia="方正黑体_GBK"/>
                <w:color w:val="000000"/>
                <w:kern w:val="0"/>
                <w:sz w:val="28"/>
                <w:szCs w:val="28"/>
                <w:lang w:bidi="ar"/>
              </w:rPr>
              <w:t>专业要求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40" w:lineRule="exact"/>
              <w:jc w:val="center"/>
              <w:textAlignment w:val="center"/>
              <w:rPr>
                <w:rFonts w:eastAsia="方正黑体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方正黑体_GBK"/>
                <w:color w:val="000000"/>
                <w:kern w:val="0"/>
                <w:sz w:val="28"/>
                <w:szCs w:val="28"/>
                <w:lang w:bidi="ar"/>
              </w:rPr>
              <w:t>人数</w:t>
            </w:r>
          </w:p>
        </w:tc>
        <w:tc>
          <w:tcPr>
            <w:tcW w:w="6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40" w:lineRule="exact"/>
              <w:jc w:val="center"/>
              <w:textAlignment w:val="center"/>
              <w:rPr>
                <w:rFonts w:eastAsia="方正黑体_GBK"/>
                <w:color w:val="000000"/>
                <w:sz w:val="28"/>
                <w:szCs w:val="28"/>
              </w:rPr>
            </w:pPr>
            <w:r>
              <w:rPr>
                <w:rFonts w:eastAsia="方正黑体_GBK"/>
                <w:color w:val="000000"/>
                <w:kern w:val="0"/>
                <w:sz w:val="28"/>
                <w:szCs w:val="28"/>
                <w:lang w:bidi="ar"/>
              </w:rPr>
              <w:t>岗位要求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40" w:lineRule="exact"/>
              <w:jc w:val="center"/>
              <w:textAlignment w:val="center"/>
              <w:rPr>
                <w:rFonts w:eastAsia="方正黑体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方正黑体_GBK"/>
                <w:color w:val="000000"/>
                <w:kern w:val="0"/>
                <w:sz w:val="28"/>
                <w:szCs w:val="28"/>
                <w:lang w:bidi="ar"/>
              </w:rPr>
              <w:t>备注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2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综合部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 xml:space="preserve">综合文秘岗 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highlight w:val="yellow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不限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 xml:space="preserve">1 </w:t>
            </w:r>
          </w:p>
        </w:tc>
        <w:tc>
          <w:tcPr>
            <w:tcW w:w="6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1.本科及其以上学历；</w:t>
            </w:r>
          </w:p>
          <w:p>
            <w:pPr>
              <w:widowControl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2.具备较强的沟通协调、理解领悟、文字写作能力，思维活跃，抗压能力强。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 xml:space="preserve">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39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 xml:space="preserve">综合部 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 xml:space="preserve">宣传信息及新媒体运营岗 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highlight w:val="yellow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新闻、中文、文秘、传媒或广告等相关专业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6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1.本科及其以上学历；</w:t>
            </w:r>
          </w:p>
          <w:p>
            <w:pPr>
              <w:widowControl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2.具备较强的沟通协调、语言表达、文字写作能力，较强的组织策划、灵活应变、理解领悟能力，思维活跃，抗压能力强；</w:t>
            </w:r>
          </w:p>
          <w:p>
            <w:pPr>
              <w:widowControl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3.具有五年以上的宣传及媒体运营相关工作经历，须提供工作经历证明。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 xml:space="preserve">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85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综合部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 xml:space="preserve"> 工勤岗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不限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 xml:space="preserve"> 1</w:t>
            </w:r>
          </w:p>
        </w:tc>
        <w:tc>
          <w:tcPr>
            <w:tcW w:w="6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1.学历不限；</w:t>
            </w:r>
          </w:p>
          <w:p>
            <w:pPr>
              <w:widowControl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2.持有准驾车型为A1A2机动车驾驶证；</w:t>
            </w:r>
          </w:p>
          <w:p>
            <w:pPr>
              <w:widowControl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3.具备十年及以上驾驶工作经验；</w:t>
            </w:r>
          </w:p>
          <w:p>
            <w:pPr>
              <w:widowControl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4.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具备较强的沟通协调能力、适应能力强；</w:t>
            </w:r>
          </w:p>
          <w:p>
            <w:pPr>
              <w:widowControl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5.具有政务、商务接待礼仪经验优先。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63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安全环保部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 xml:space="preserve">安全监管岗 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 xml:space="preserve">安全工程类专业 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 xml:space="preserve">1 </w:t>
            </w:r>
          </w:p>
        </w:tc>
        <w:tc>
          <w:tcPr>
            <w:tcW w:w="6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1.本科及其以上学历；</w:t>
            </w:r>
          </w:p>
          <w:p>
            <w:pPr>
              <w:widowControl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 xml:space="preserve">2.熟悉工贸企业、危化品、消防等领域安全监管工作；      </w:t>
            </w:r>
          </w:p>
          <w:p>
            <w:pPr>
              <w:widowControl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 xml:space="preserve">3.熟悉安全生产法律法规及隐患排查整治；                </w:t>
            </w:r>
          </w:p>
          <w:p>
            <w:pPr>
              <w:widowControl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 xml:space="preserve">4.熟练运用Word、Wps等办公软件。                                                      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 xml:space="preserve">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75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营商部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促建服务岗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统计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 w:bidi="ar"/>
              </w:rPr>
              <w:t>、工商管理及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 xml:space="preserve">相关专业 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 xml:space="preserve"> 1</w:t>
            </w:r>
          </w:p>
        </w:tc>
        <w:tc>
          <w:tcPr>
            <w:tcW w:w="6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1.本科及其以上学历；</w:t>
            </w:r>
          </w:p>
          <w:p>
            <w:pPr>
              <w:widowControl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2.具备较强的责任感和敬业精神，工作细心、耐心；</w:t>
            </w:r>
          </w:p>
          <w:p>
            <w:pPr>
              <w:widowControl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3.具备较强的对外沟通和协调能力；</w:t>
            </w:r>
          </w:p>
          <w:p>
            <w:pPr>
              <w:widowControl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4.具有</w:t>
            </w:r>
            <w:r>
              <w:rPr>
                <w:rFonts w:hint="eastAsia" w:eastAsia="方正仿宋_GBK" w:cs="Times New Roman"/>
                <w:color w:val="000000"/>
                <w:kern w:val="0"/>
                <w:sz w:val="21"/>
                <w:szCs w:val="21"/>
                <w:lang w:eastAsia="zh-CN" w:bidi="ar"/>
              </w:rPr>
              <w:t>一年以上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相关工作经验者优先。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 xml:space="preserve">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75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规划发展部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 xml:space="preserve">规划设计技术管理岗 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 xml:space="preserve">建筑学、城市规划、土木工程、道路桥梁工程专业 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 xml:space="preserve"> 1</w:t>
            </w:r>
          </w:p>
        </w:tc>
        <w:tc>
          <w:tcPr>
            <w:tcW w:w="6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1.本科及其以上学历；</w:t>
            </w:r>
          </w:p>
          <w:p>
            <w:pPr>
              <w:widowControl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2.取得中级及以上职称，熟练使用CAD、Office、Word等办公软件，熟悉相关设计规范规定；</w:t>
            </w:r>
          </w:p>
          <w:p>
            <w:pPr>
              <w:widowControl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3.从事相关工作两年以上或取得研究生学历。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9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风控部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法律事务岗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 xml:space="preserve"> 法学专业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 xml:space="preserve"> 1</w:t>
            </w:r>
          </w:p>
        </w:tc>
        <w:tc>
          <w:tcPr>
            <w:tcW w:w="6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1.大学本科及以上学历；</w:t>
            </w:r>
          </w:p>
          <w:p>
            <w:pP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2.熟悉《民法典》、《公司法》等法律法规及政策；</w:t>
            </w:r>
          </w:p>
          <w:p>
            <w:pP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3.保密意识强，执行力强，良好的职业操守和沟通能力；</w:t>
            </w:r>
          </w:p>
          <w:p>
            <w:pPr>
              <w:widowControl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4.具有法律职业资格或具有两年以上法务、律所工作经验者优先。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 xml:space="preserve">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9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党建人事部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非公党建岗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人力资源管理、工商管理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eastAsia="zh-CN"/>
              </w:rPr>
              <w:t>等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相关专业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6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 xml:space="preserve">1.本科及其以上学历；                        </w:t>
            </w:r>
          </w:p>
          <w:p>
            <w:pPr>
              <w:widowControl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 xml:space="preserve">2.从事人事、党建群团相关工作经历五年及以上；        </w:t>
            </w:r>
          </w:p>
          <w:p>
            <w:pPr>
              <w:widowControl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3.工作认真、责任心强，热衷人事、党建群团工作，具有较好的沟通表达及公文写作能力。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</w:tbl>
    <w:p>
      <w:pPr>
        <w:pStyle w:val="5"/>
        <w:spacing w:before="0" w:beforeAutospacing="0" w:after="0" w:afterAutospacing="0" w:line="640" w:lineRule="exact"/>
        <w:ind w:right="375"/>
        <w:rPr>
          <w:rFonts w:hint="eastAsia" w:ascii="方正仿宋_GBK" w:hAnsi="方正仿宋_GBK" w:eastAsia="方正仿宋_GBK" w:cs="方正仿宋_GBK"/>
          <w:color w:val="000000"/>
          <w:sz w:val="21"/>
          <w:szCs w:val="21"/>
        </w:rPr>
      </w:pPr>
    </w:p>
    <w:p>
      <w:pPr>
        <w:pStyle w:val="3"/>
        <w:rPr>
          <w:rFonts w:eastAsia="方正仿宋_GBK"/>
          <w:szCs w:val="32"/>
        </w:rPr>
        <w:sectPr>
          <w:footerReference r:id="rId3" w:type="default"/>
          <w:pgSz w:w="16838" w:h="11906" w:orient="landscape"/>
          <w:pgMar w:top="1531" w:right="1985" w:bottom="1531" w:left="2098" w:header="851" w:footer="992" w:gutter="0"/>
          <w:cols w:space="0" w:num="1"/>
          <w:docGrid w:type="linesAndChars" w:linePitch="319" w:charSpace="0"/>
        </w:sectPr>
      </w:pPr>
    </w:p>
    <w:p>
      <w:pPr>
        <w:pStyle w:val="3"/>
        <w:rPr>
          <w:rFonts w:ascii="方正小标宋_GBK" w:eastAsia="方正小标宋_GBK"/>
          <w:szCs w:val="32"/>
        </w:rPr>
      </w:pPr>
      <w:r>
        <w:rPr>
          <w:rFonts w:hint="eastAsia" w:ascii="方正小标宋_GBK" w:eastAsia="方正小标宋_GBK"/>
          <w:szCs w:val="32"/>
        </w:rPr>
        <w:t>附件2</w:t>
      </w:r>
    </w:p>
    <w:p>
      <w:pPr>
        <w:pStyle w:val="3"/>
        <w:ind w:firstLine="320" w:firstLineChars="100"/>
        <w:rPr>
          <w:rFonts w:ascii="方正小标宋_GBK" w:eastAsia="方正小标宋_GBK"/>
          <w:szCs w:val="32"/>
        </w:rPr>
      </w:pPr>
      <w:r>
        <w:rPr>
          <w:rFonts w:hint="eastAsia" w:ascii="方正小标宋_GBK" w:eastAsia="方正小标宋_GBK"/>
          <w:szCs w:val="32"/>
        </w:rPr>
        <w:t>重庆巴南经济园区建设实业有限公司公开招聘工作人员报名表</w:t>
      </w:r>
    </w:p>
    <w:tbl>
      <w:tblPr>
        <w:tblStyle w:val="6"/>
        <w:tblW w:w="963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6"/>
        <w:gridCol w:w="1134"/>
        <w:gridCol w:w="1134"/>
        <w:gridCol w:w="1026"/>
        <w:gridCol w:w="1701"/>
        <w:gridCol w:w="1242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1836" w:type="dxa"/>
            <w:vAlign w:val="center"/>
          </w:tcPr>
          <w:p>
            <w:pPr>
              <w:pStyle w:val="4"/>
              <w:spacing w:line="520" w:lineRule="exact"/>
              <w:ind w:left="0" w:leftChars="0" w:firstLine="300" w:firstLineChars="100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姓  名</w:t>
            </w:r>
          </w:p>
        </w:tc>
        <w:tc>
          <w:tcPr>
            <w:tcW w:w="1134" w:type="dxa"/>
            <w:vAlign w:val="center"/>
          </w:tcPr>
          <w:p>
            <w:pPr>
              <w:pStyle w:val="4"/>
              <w:spacing w:line="520" w:lineRule="exact"/>
              <w:rPr>
                <w:rFonts w:ascii="方正仿宋_GBK" w:eastAsia="方正仿宋_GBK"/>
                <w:sz w:val="30"/>
                <w:szCs w:val="30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性 别</w:t>
            </w:r>
          </w:p>
        </w:tc>
        <w:tc>
          <w:tcPr>
            <w:tcW w:w="1026" w:type="dxa"/>
            <w:vAlign w:val="center"/>
          </w:tcPr>
          <w:p>
            <w:pPr>
              <w:rPr>
                <w:rFonts w:ascii="方正仿宋_GBK" w:eastAsia="方正仿宋_GBK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2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出 生</w:t>
            </w:r>
          </w:p>
          <w:p>
            <w:pPr>
              <w:spacing w:line="32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年 月</w:t>
            </w:r>
          </w:p>
        </w:tc>
        <w:tc>
          <w:tcPr>
            <w:tcW w:w="1242" w:type="dxa"/>
            <w:vAlign w:val="center"/>
          </w:tcPr>
          <w:p>
            <w:pPr>
              <w:pStyle w:val="4"/>
              <w:spacing w:line="520" w:lineRule="exact"/>
              <w:rPr>
                <w:rFonts w:ascii="方正仿宋_GBK" w:eastAsia="方正仿宋_GBK"/>
                <w:sz w:val="30"/>
                <w:szCs w:val="30"/>
              </w:rPr>
            </w:pPr>
          </w:p>
        </w:tc>
        <w:tc>
          <w:tcPr>
            <w:tcW w:w="1560" w:type="dxa"/>
            <w:vMerge w:val="restart"/>
            <w:vAlign w:val="center"/>
          </w:tcPr>
          <w:p>
            <w:pPr>
              <w:pStyle w:val="4"/>
              <w:spacing w:line="520" w:lineRule="exact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彩色</w:t>
            </w:r>
          </w:p>
          <w:p>
            <w:pPr>
              <w:pStyle w:val="4"/>
              <w:spacing w:line="520" w:lineRule="exact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1836" w:type="dxa"/>
            <w:vAlign w:val="center"/>
          </w:tcPr>
          <w:p>
            <w:pPr>
              <w:pStyle w:val="4"/>
              <w:spacing w:line="520" w:lineRule="exact"/>
              <w:ind w:left="0" w:leftChars="0" w:firstLine="300" w:firstLineChars="100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民  族</w:t>
            </w:r>
          </w:p>
        </w:tc>
        <w:tc>
          <w:tcPr>
            <w:tcW w:w="1134" w:type="dxa"/>
            <w:vAlign w:val="center"/>
          </w:tcPr>
          <w:p>
            <w:pPr>
              <w:pStyle w:val="4"/>
              <w:spacing w:line="520" w:lineRule="exact"/>
              <w:rPr>
                <w:rFonts w:ascii="方正仿宋_GBK" w:eastAsia="方正仿宋_GBK"/>
                <w:sz w:val="30"/>
                <w:szCs w:val="30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学 历</w:t>
            </w:r>
          </w:p>
        </w:tc>
        <w:tc>
          <w:tcPr>
            <w:tcW w:w="1026" w:type="dxa"/>
            <w:vAlign w:val="center"/>
          </w:tcPr>
          <w:p>
            <w:pPr>
              <w:rPr>
                <w:rFonts w:ascii="方正仿宋_GBK" w:eastAsia="方正仿宋_GBK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20" w:lineRule="exact"/>
              <w:ind w:firstLine="150" w:firstLineChars="50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政治面貌</w:t>
            </w:r>
          </w:p>
        </w:tc>
        <w:tc>
          <w:tcPr>
            <w:tcW w:w="1242" w:type="dxa"/>
            <w:vAlign w:val="center"/>
          </w:tcPr>
          <w:p>
            <w:pPr>
              <w:pStyle w:val="4"/>
              <w:spacing w:line="520" w:lineRule="exact"/>
              <w:rPr>
                <w:rFonts w:ascii="方正仿宋_GBK" w:eastAsia="方正仿宋_GBK"/>
                <w:sz w:val="30"/>
                <w:szCs w:val="30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pStyle w:val="4"/>
              <w:spacing w:line="520" w:lineRule="exact"/>
              <w:rPr>
                <w:rFonts w:ascii="方正仿宋_GBK" w:eastAsia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836" w:type="dxa"/>
            <w:vAlign w:val="center"/>
          </w:tcPr>
          <w:p>
            <w:pPr>
              <w:spacing w:line="320" w:lineRule="exact"/>
              <w:ind w:firstLine="300" w:firstLineChars="100"/>
            </w:pPr>
            <w:r>
              <w:rPr>
                <w:rFonts w:hint="eastAsia" w:ascii="方正仿宋_GBK" w:eastAsia="方正仿宋_GBK"/>
                <w:sz w:val="30"/>
                <w:szCs w:val="30"/>
                <w:lang w:eastAsia="zh-CN"/>
              </w:rPr>
              <w:t>参工时间</w:t>
            </w:r>
          </w:p>
        </w:tc>
        <w:tc>
          <w:tcPr>
            <w:tcW w:w="3294" w:type="dxa"/>
            <w:gridSpan w:val="3"/>
            <w:vAlign w:val="center"/>
          </w:tcPr>
          <w:p>
            <w:pPr>
              <w:pStyle w:val="4"/>
              <w:spacing w:line="520" w:lineRule="exact"/>
              <w:rPr>
                <w:rFonts w:ascii="方正仿宋_GBK" w:eastAsia="方正仿宋_GBK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4"/>
              <w:spacing w:line="360" w:lineRule="exact"/>
              <w:ind w:left="0" w:leftChars="0" w:firstLine="0" w:firstLineChars="0"/>
              <w:jc w:val="center"/>
              <w:rPr>
                <w:rFonts w:hint="eastAsia" w:ascii="方正仿宋_GBK" w:eastAsia="方正仿宋_GBK"/>
                <w:sz w:val="30"/>
                <w:szCs w:val="30"/>
                <w:lang w:eastAsia="zh-CN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eastAsia="zh-CN"/>
              </w:rPr>
              <w:t>职称、执业资格</w:t>
            </w:r>
          </w:p>
        </w:tc>
        <w:tc>
          <w:tcPr>
            <w:tcW w:w="2802" w:type="dxa"/>
            <w:gridSpan w:val="2"/>
            <w:vAlign w:val="center"/>
          </w:tcPr>
          <w:p>
            <w:pPr>
              <w:pStyle w:val="4"/>
              <w:spacing w:line="520" w:lineRule="exact"/>
              <w:rPr>
                <w:rFonts w:ascii="方正仿宋_GBK" w:eastAsia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836" w:type="dxa"/>
            <w:vAlign w:val="center"/>
          </w:tcPr>
          <w:p>
            <w:pPr>
              <w:pStyle w:val="4"/>
              <w:spacing w:line="400" w:lineRule="exact"/>
              <w:ind w:left="300" w:leftChars="0" w:hanging="300" w:hangingChars="100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身份证号码</w:t>
            </w:r>
          </w:p>
        </w:tc>
        <w:tc>
          <w:tcPr>
            <w:tcW w:w="3294" w:type="dxa"/>
            <w:gridSpan w:val="3"/>
            <w:vAlign w:val="center"/>
          </w:tcPr>
          <w:p>
            <w:pPr>
              <w:pStyle w:val="4"/>
              <w:spacing w:line="520" w:lineRule="exact"/>
              <w:rPr>
                <w:rFonts w:ascii="方正仿宋_GBK" w:eastAsia="方正仿宋_GBK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4"/>
              <w:spacing w:line="360" w:lineRule="exact"/>
              <w:ind w:left="0" w:leftChars="0" w:firstLine="150" w:firstLineChars="50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家庭住址</w:t>
            </w:r>
          </w:p>
        </w:tc>
        <w:tc>
          <w:tcPr>
            <w:tcW w:w="2802" w:type="dxa"/>
            <w:gridSpan w:val="2"/>
            <w:vAlign w:val="center"/>
          </w:tcPr>
          <w:p>
            <w:pPr>
              <w:pStyle w:val="4"/>
              <w:spacing w:line="520" w:lineRule="exact"/>
              <w:rPr>
                <w:rFonts w:ascii="方正仿宋_GBK" w:eastAsia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1836" w:type="dxa"/>
            <w:vAlign w:val="center"/>
          </w:tcPr>
          <w:p>
            <w:pPr>
              <w:pStyle w:val="4"/>
              <w:spacing w:line="520" w:lineRule="exact"/>
              <w:ind w:left="0" w:leftChars="0" w:firstLine="0" w:firstLineChars="0"/>
              <w:rPr>
                <w:rFonts w:hint="eastAsia" w:ascii="方正仿宋_GBK" w:eastAsia="方正仿宋_GBK"/>
                <w:sz w:val="30"/>
                <w:szCs w:val="30"/>
                <w:lang w:eastAsia="zh-CN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毕业时间</w:t>
            </w:r>
            <w:r>
              <w:rPr>
                <w:rFonts w:hint="eastAsia" w:ascii="方正仿宋_GBK" w:eastAsia="方正仿宋_GBK"/>
                <w:sz w:val="30"/>
                <w:szCs w:val="30"/>
                <w:lang w:eastAsia="zh-CN"/>
              </w:rPr>
              <w:t>及院校</w:t>
            </w:r>
          </w:p>
        </w:tc>
        <w:tc>
          <w:tcPr>
            <w:tcW w:w="3294" w:type="dxa"/>
            <w:gridSpan w:val="3"/>
            <w:vAlign w:val="center"/>
          </w:tcPr>
          <w:p>
            <w:pPr>
              <w:pStyle w:val="4"/>
              <w:spacing w:line="520" w:lineRule="exact"/>
              <w:rPr>
                <w:rFonts w:ascii="方正仿宋_GBK" w:eastAsia="方正仿宋_GBK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4"/>
              <w:spacing w:after="0" w:line="360" w:lineRule="exact"/>
              <w:ind w:left="0" w:leftChars="0" w:firstLine="0" w:firstLineChars="0"/>
              <w:jc w:val="center"/>
              <w:rPr>
                <w:rFonts w:hint="eastAsia" w:ascii="方正仿宋_GBK" w:eastAsia="方正仿宋_GBK"/>
                <w:sz w:val="30"/>
                <w:szCs w:val="30"/>
                <w:lang w:eastAsia="zh-CN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eastAsia="zh-CN"/>
              </w:rPr>
              <w:t>专业</w:t>
            </w:r>
          </w:p>
        </w:tc>
        <w:tc>
          <w:tcPr>
            <w:tcW w:w="2802" w:type="dxa"/>
            <w:gridSpan w:val="2"/>
            <w:vAlign w:val="center"/>
          </w:tcPr>
          <w:p>
            <w:pPr>
              <w:pStyle w:val="4"/>
              <w:spacing w:line="520" w:lineRule="exact"/>
              <w:rPr>
                <w:rFonts w:ascii="方正仿宋_GBK" w:eastAsia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836" w:type="dxa"/>
            <w:vAlign w:val="center"/>
          </w:tcPr>
          <w:p>
            <w:pPr>
              <w:pStyle w:val="4"/>
              <w:spacing w:line="520" w:lineRule="exact"/>
              <w:ind w:left="0" w:leftChars="0" w:firstLine="150" w:firstLineChars="50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报考岗位</w:t>
            </w:r>
          </w:p>
        </w:tc>
        <w:tc>
          <w:tcPr>
            <w:tcW w:w="3294" w:type="dxa"/>
            <w:gridSpan w:val="3"/>
            <w:vAlign w:val="center"/>
          </w:tcPr>
          <w:p>
            <w:pPr>
              <w:pStyle w:val="4"/>
              <w:spacing w:line="520" w:lineRule="exact"/>
              <w:rPr>
                <w:rFonts w:ascii="方正仿宋_GBK" w:eastAsia="方正仿宋_GBK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4"/>
              <w:spacing w:after="0" w:line="360" w:lineRule="exact"/>
              <w:ind w:left="0" w:leftChars="0" w:firstLine="150" w:firstLineChars="50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联系电话</w:t>
            </w:r>
          </w:p>
        </w:tc>
        <w:tc>
          <w:tcPr>
            <w:tcW w:w="2802" w:type="dxa"/>
            <w:gridSpan w:val="2"/>
            <w:vAlign w:val="center"/>
          </w:tcPr>
          <w:p>
            <w:pPr>
              <w:pStyle w:val="4"/>
              <w:spacing w:line="520" w:lineRule="exact"/>
              <w:rPr>
                <w:rFonts w:ascii="方正仿宋_GBK" w:eastAsia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7" w:hRule="atLeast"/>
          <w:jc w:val="center"/>
        </w:trPr>
        <w:tc>
          <w:tcPr>
            <w:tcW w:w="1836" w:type="dxa"/>
            <w:vAlign w:val="center"/>
          </w:tcPr>
          <w:p>
            <w:pPr>
              <w:pStyle w:val="4"/>
              <w:spacing w:line="520" w:lineRule="exact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个</w:t>
            </w:r>
          </w:p>
          <w:p>
            <w:pPr>
              <w:pStyle w:val="4"/>
              <w:spacing w:line="520" w:lineRule="exact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人</w:t>
            </w:r>
          </w:p>
          <w:p>
            <w:pPr>
              <w:pStyle w:val="4"/>
              <w:spacing w:line="520" w:lineRule="exact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履</w:t>
            </w:r>
          </w:p>
          <w:p>
            <w:pPr>
              <w:pStyle w:val="4"/>
              <w:spacing w:line="520" w:lineRule="exact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历</w:t>
            </w:r>
          </w:p>
        </w:tc>
        <w:tc>
          <w:tcPr>
            <w:tcW w:w="7797" w:type="dxa"/>
            <w:gridSpan w:val="6"/>
            <w:vAlign w:val="center"/>
          </w:tcPr>
          <w:p>
            <w:pPr>
              <w:pStyle w:val="4"/>
              <w:spacing w:line="520" w:lineRule="exact"/>
              <w:rPr>
                <w:rFonts w:ascii="方正仿宋_GBK" w:eastAsia="方正仿宋_GBK"/>
                <w:sz w:val="30"/>
                <w:szCs w:val="30"/>
              </w:rPr>
            </w:pPr>
          </w:p>
          <w:p>
            <w:pPr>
              <w:pStyle w:val="4"/>
              <w:spacing w:line="520" w:lineRule="exact"/>
              <w:ind w:left="0" w:leftChars="0"/>
              <w:rPr>
                <w:rFonts w:ascii="方正仿宋_GBK" w:eastAsia="方正仿宋_GBK"/>
                <w:sz w:val="30"/>
                <w:szCs w:val="30"/>
              </w:rPr>
            </w:pPr>
          </w:p>
          <w:p>
            <w:pPr>
              <w:pStyle w:val="4"/>
              <w:spacing w:line="520" w:lineRule="exact"/>
              <w:ind w:left="0" w:leftChars="0"/>
              <w:rPr>
                <w:rFonts w:ascii="方正仿宋_GBK" w:eastAsia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  <w:jc w:val="center"/>
        </w:trPr>
        <w:tc>
          <w:tcPr>
            <w:tcW w:w="1836" w:type="dxa"/>
            <w:vAlign w:val="center"/>
          </w:tcPr>
          <w:p>
            <w:pPr>
              <w:pStyle w:val="4"/>
              <w:spacing w:after="0" w:line="560" w:lineRule="exact"/>
              <w:ind w:left="0" w:leftChars="0" w:firstLine="150" w:firstLineChars="50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获奖情况</w:t>
            </w:r>
          </w:p>
        </w:tc>
        <w:tc>
          <w:tcPr>
            <w:tcW w:w="7797" w:type="dxa"/>
            <w:gridSpan w:val="6"/>
          </w:tcPr>
          <w:p>
            <w:pPr>
              <w:pStyle w:val="4"/>
              <w:spacing w:after="0" w:line="560" w:lineRule="exact"/>
              <w:rPr>
                <w:rFonts w:ascii="方正仿宋_GBK" w:eastAsia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6" w:hRule="atLeast"/>
          <w:jc w:val="center"/>
        </w:trPr>
        <w:tc>
          <w:tcPr>
            <w:tcW w:w="9633" w:type="dxa"/>
            <w:gridSpan w:val="7"/>
          </w:tcPr>
          <w:p>
            <w:pPr>
              <w:pStyle w:val="4"/>
              <w:spacing w:after="0" w:line="560" w:lineRule="exact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我保证上述表格中所填写的内容真实、完整，如发现不实，由个人承担后果和相关责任。</w:t>
            </w:r>
          </w:p>
          <w:p>
            <w:pPr>
              <w:pStyle w:val="4"/>
              <w:spacing w:after="0" w:line="560" w:lineRule="exact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本人签名：                        日期：</w:t>
            </w:r>
          </w:p>
        </w:tc>
      </w:tr>
    </w:tbl>
    <w:p>
      <w:pPr>
        <w:pStyle w:val="3"/>
        <w:rPr>
          <w:rFonts w:eastAsia="方正仿宋_GBK"/>
          <w:szCs w:val="32"/>
        </w:rPr>
      </w:pPr>
    </w:p>
    <w:p/>
    <w:sectPr>
      <w:pgSz w:w="11906" w:h="16838"/>
      <w:pgMar w:top="2098" w:right="1304" w:bottom="1985" w:left="1304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7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CpT&#10;7NC2AQAAXAMAAA4AAAAAAAAAAQAgAAAAHg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7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A81CCE"/>
    <w:rsid w:val="53A81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Body Text"/>
    <w:basedOn w:val="1"/>
    <w:qFormat/>
    <w:uiPriority w:val="0"/>
    <w:pPr>
      <w:spacing w:line="560" w:lineRule="exact"/>
    </w:pPr>
    <w:rPr>
      <w:rFonts w:ascii="仿宋_GB2312" w:eastAsia="仿宋_GB2312"/>
      <w:sz w:val="32"/>
    </w:r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2021-09-23T09:31:00Z</dcterms:created>
  <dc:creator>Administrator</dc:creator>
  <cp:lastModifiedBy>Administrator</cp:lastModifiedBy>
  <dcterms:modified xsi:type="dcterms:W3CDTF">2021-09-23T09:35:38Z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